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51" w:rsidRPr="006640F8" w:rsidRDefault="00E94EF3" w:rsidP="006640F8">
      <w:r w:rsidRPr="00E94EF3">
        <w:rPr>
          <w:rFonts w:asciiTheme="majorHAnsi" w:eastAsiaTheme="majorEastAsia" w:hAnsiTheme="majorHAnsi" w:cstheme="majorBidi"/>
          <w:color w:val="2E74B5" w:themeColor="accent1" w:themeShade="BF"/>
          <w:sz w:val="32"/>
          <w:szCs w:val="32"/>
        </w:rPr>
        <w:t>Un voyage féérique pour les agricultrices de l’UAW</w:t>
      </w:r>
      <w:r>
        <w:rPr>
          <w:rFonts w:asciiTheme="majorHAnsi" w:eastAsiaTheme="majorEastAsia" w:hAnsiTheme="majorHAnsi" w:cstheme="majorBidi"/>
          <w:color w:val="2E74B5" w:themeColor="accent1" w:themeShade="BF"/>
          <w:sz w:val="32"/>
          <w:szCs w:val="32"/>
        </w:rPr>
        <w:t> !</w:t>
      </w:r>
    </w:p>
    <w:p w:rsidR="002851F4" w:rsidRPr="00D775A0" w:rsidRDefault="002851F4" w:rsidP="00CE2F27">
      <w:pPr>
        <w:pStyle w:val="Titre2"/>
      </w:pPr>
      <w:r w:rsidRPr="00D775A0">
        <w:t xml:space="preserve">Vu les succès des voyages précédents, </w:t>
      </w:r>
      <w:r w:rsidR="00E94EF3">
        <w:t>l’UAW</w:t>
      </w:r>
      <w:r w:rsidRPr="00D775A0">
        <w:t xml:space="preserve"> vous propose un séjour original et passionnant au Brésil.  Il permettra aux participants de découvrir cette région du monde riche en histoire, culture et paysages et ce, au travers d’un programme spécialement conçu pour eux.</w:t>
      </w:r>
    </w:p>
    <w:p w:rsidR="00B848DD" w:rsidRPr="00D775A0" w:rsidRDefault="00B848DD" w:rsidP="00CE2F27">
      <w:pPr>
        <w:pStyle w:val="Titre2"/>
      </w:pPr>
      <w:r w:rsidRPr="00D775A0">
        <w:t xml:space="preserve">S’envoler vers Rio de Janeiro, découvrir les îles tropicales de la Baie de </w:t>
      </w:r>
      <w:proofErr w:type="spellStart"/>
      <w:r w:rsidRPr="00D775A0">
        <w:t>Sepetiba</w:t>
      </w:r>
      <w:proofErr w:type="spellEnd"/>
      <w:r w:rsidRPr="00D775A0">
        <w:t>, flâner dans les rue</w:t>
      </w:r>
      <w:r w:rsidR="00A70B51" w:rsidRPr="00D775A0">
        <w:t>lle</w:t>
      </w:r>
      <w:r w:rsidRPr="00D775A0">
        <w:t>s de Copacabana</w:t>
      </w:r>
      <w:r w:rsidR="00A70B51" w:rsidRPr="00D775A0">
        <w:t xml:space="preserve"> et Salvador de Bahia</w:t>
      </w:r>
      <w:r w:rsidRPr="00D775A0">
        <w:t xml:space="preserve">, </w:t>
      </w:r>
      <w:r w:rsidR="004B7B5B" w:rsidRPr="00D775A0">
        <w:t>grimper au</w:t>
      </w:r>
      <w:r w:rsidRPr="00D775A0">
        <w:t xml:space="preserve"> Pain de Sucre et vivre l’apothéose </w:t>
      </w:r>
      <w:r w:rsidR="00A70B51" w:rsidRPr="00D775A0">
        <w:t>du</w:t>
      </w:r>
      <w:r w:rsidR="002851F4" w:rsidRPr="00D775A0">
        <w:t xml:space="preserve"> </w:t>
      </w:r>
      <w:r w:rsidR="00A70B51" w:rsidRPr="00D775A0">
        <w:t>Carnaval de Rio…</w:t>
      </w:r>
      <w:r w:rsidRPr="00D775A0">
        <w:t xml:space="preserve"> (14 jours/13 nuits) :  un programme spécialement créé pour les </w:t>
      </w:r>
      <w:r w:rsidR="00E94EF3">
        <w:t>agricultrices de l’UAW</w:t>
      </w:r>
      <w:bookmarkStart w:id="0" w:name="_GoBack"/>
      <w:bookmarkEnd w:id="0"/>
      <w:r w:rsidR="004B7B5B">
        <w:t>,</w:t>
      </w:r>
      <w:r w:rsidR="00CE2F27">
        <w:t xml:space="preserve"> du 22 février au 7 mars</w:t>
      </w:r>
      <w:r w:rsidR="00A70B51" w:rsidRPr="00D775A0">
        <w:t>.</w:t>
      </w:r>
    </w:p>
    <w:p w:rsidR="003F128E" w:rsidRPr="006640F8" w:rsidRDefault="006640F8" w:rsidP="00CD132D">
      <w:pPr>
        <w:pStyle w:val="Titre1"/>
      </w:pPr>
      <w:r w:rsidRPr="006640F8">
        <w:t>Les moments forts</w:t>
      </w:r>
      <w:r w:rsidR="003F128E" w:rsidRPr="006640F8">
        <w:t> :</w:t>
      </w:r>
    </w:p>
    <w:p w:rsidR="003F128E" w:rsidRPr="006640F8" w:rsidRDefault="003F128E" w:rsidP="003F0218">
      <w:pPr>
        <w:pStyle w:val="Titre2"/>
      </w:pPr>
      <w:r w:rsidRPr="006640F8">
        <w:t xml:space="preserve">Le </w:t>
      </w:r>
      <w:r w:rsidR="00B848DD" w:rsidRPr="006640F8">
        <w:t xml:space="preserve">défilé des gagnants du Carnaval de Rio </w:t>
      </w:r>
      <w:r w:rsidRPr="006640F8">
        <w:t xml:space="preserve">dans la tribune du </w:t>
      </w:r>
      <w:proofErr w:type="spellStart"/>
      <w:r w:rsidRPr="006640F8">
        <w:t>Sambodrome</w:t>
      </w:r>
      <w:proofErr w:type="spellEnd"/>
      <w:r w:rsidRPr="006640F8">
        <w:t xml:space="preserve"> à des places numérotées</w:t>
      </w:r>
    </w:p>
    <w:p w:rsidR="003F128E" w:rsidRPr="006640F8" w:rsidRDefault="003F128E" w:rsidP="003F0218">
      <w:pPr>
        <w:pStyle w:val="Titre2"/>
      </w:pPr>
      <w:r w:rsidRPr="006640F8">
        <w:t>Les panoramas du Corcovado et du Pain de Sucre de Rio</w:t>
      </w:r>
    </w:p>
    <w:p w:rsidR="003F128E" w:rsidRPr="006640F8" w:rsidRDefault="003F128E" w:rsidP="003F0218">
      <w:pPr>
        <w:pStyle w:val="Titre2"/>
      </w:pPr>
      <w:r w:rsidRPr="006640F8">
        <w:t>Votre hôtel</w:t>
      </w:r>
      <w:r w:rsidR="002851F4" w:rsidRPr="006640F8">
        <w:t xml:space="preserve"> 4*</w:t>
      </w:r>
      <w:r w:rsidRPr="006640F8">
        <w:t xml:space="preserve"> situé sur la baie de Copacabana à Rio et une sélection des meilleurs restaurants </w:t>
      </w:r>
      <w:r w:rsidR="00B848DD" w:rsidRPr="006640F8">
        <w:t>de la ville</w:t>
      </w:r>
    </w:p>
    <w:p w:rsidR="003F128E" w:rsidRPr="006640F8" w:rsidRDefault="003F128E" w:rsidP="003F0218">
      <w:pPr>
        <w:pStyle w:val="Titre2"/>
      </w:pPr>
      <w:r w:rsidRPr="006640F8">
        <w:t>Les ville</w:t>
      </w:r>
      <w:r w:rsidR="00B848DD" w:rsidRPr="006640F8">
        <w:t>s</w:t>
      </w:r>
      <w:r w:rsidRPr="006640F8">
        <w:t xml:space="preserve"> coloniales d’</w:t>
      </w:r>
      <w:proofErr w:type="spellStart"/>
      <w:r w:rsidRPr="006640F8">
        <w:t>Ouro</w:t>
      </w:r>
      <w:proofErr w:type="spellEnd"/>
      <w:r w:rsidRPr="006640F8">
        <w:t xml:space="preserve"> </w:t>
      </w:r>
      <w:proofErr w:type="spellStart"/>
      <w:r w:rsidRPr="006640F8">
        <w:t>Preto</w:t>
      </w:r>
      <w:proofErr w:type="spellEnd"/>
      <w:r w:rsidRPr="006640F8">
        <w:t xml:space="preserve"> et Congonhas figurant au Patrimoine Mondial classé par l’UNESCO</w:t>
      </w:r>
    </w:p>
    <w:p w:rsidR="003F128E" w:rsidRPr="006640F8" w:rsidRDefault="003F128E" w:rsidP="003F0218">
      <w:pPr>
        <w:pStyle w:val="Titre2"/>
      </w:pPr>
      <w:r w:rsidRPr="006640F8">
        <w:t>Les chutes spectaculaires d’Iguaçu que vous pourrez déjà observer de votre hôtel de charme situé en plein parc national.</w:t>
      </w:r>
    </w:p>
    <w:p w:rsidR="003F128E" w:rsidRPr="006640F8" w:rsidRDefault="003F128E" w:rsidP="003F0218">
      <w:pPr>
        <w:pStyle w:val="Titre2"/>
      </w:pPr>
      <w:r w:rsidRPr="006640F8">
        <w:t xml:space="preserve">La soirée spéciale « Gaucho » dans une hacienda privatisée pour les lecteurs du </w:t>
      </w:r>
      <w:r w:rsidR="00B848DD" w:rsidRPr="006640F8">
        <w:t xml:space="preserve">journal Le </w:t>
      </w:r>
      <w:r w:rsidRPr="006640F8">
        <w:t>Soir</w:t>
      </w:r>
    </w:p>
    <w:p w:rsidR="003F128E" w:rsidRPr="006640F8" w:rsidRDefault="003F128E" w:rsidP="003F0218">
      <w:pPr>
        <w:pStyle w:val="Titre2"/>
      </w:pPr>
      <w:r w:rsidRPr="006640F8">
        <w:t>Les charmes de la ville de Salvador de Bahia et de l’arrière-pays bahianais</w:t>
      </w:r>
    </w:p>
    <w:p w:rsidR="00A70B51" w:rsidRPr="006640F8" w:rsidRDefault="00A70B51" w:rsidP="006640F8"/>
    <w:p w:rsidR="00182D56" w:rsidRPr="003F0218" w:rsidRDefault="003F0218" w:rsidP="003F0218">
      <w:pPr>
        <w:pStyle w:val="Titre1"/>
      </w:pPr>
      <w:r>
        <w:t>PROGRAMME</w:t>
      </w:r>
    </w:p>
    <w:p w:rsidR="00182D56" w:rsidRPr="006640F8" w:rsidRDefault="00182D56" w:rsidP="00CD132D">
      <w:pPr>
        <w:pStyle w:val="Titre1"/>
      </w:pPr>
      <w:r w:rsidRPr="006640F8">
        <w:t>Bru</w:t>
      </w:r>
      <w:r w:rsidR="0092161A" w:rsidRPr="006640F8">
        <w:t xml:space="preserve">xelles – </w:t>
      </w:r>
      <w:r w:rsidR="00FB3BA2" w:rsidRPr="006640F8">
        <w:t xml:space="preserve"> Paris –  </w:t>
      </w:r>
      <w:r w:rsidR="0092161A" w:rsidRPr="006640F8">
        <w:t>Rio de Janeiro</w:t>
      </w:r>
      <w:r w:rsidR="003F0218">
        <w:br/>
      </w:r>
      <w:r w:rsidR="0092161A" w:rsidRPr="006640F8">
        <w:t>22 Février</w:t>
      </w:r>
      <w:r w:rsidR="006640F8">
        <w:t xml:space="preserve"> / Jour 1</w:t>
      </w:r>
    </w:p>
    <w:p w:rsidR="00182D56" w:rsidRPr="006640F8" w:rsidRDefault="00FB3BA2" w:rsidP="003F0218">
      <w:pPr>
        <w:pStyle w:val="Titre2"/>
      </w:pPr>
      <w:r w:rsidRPr="006640F8">
        <w:t>Départ vers Paris et e</w:t>
      </w:r>
      <w:r w:rsidR="00182D56" w:rsidRPr="006640F8">
        <w:t>nvol à destination de Rio de Janeiro.</w:t>
      </w:r>
    </w:p>
    <w:p w:rsidR="00182D56" w:rsidRPr="006640F8" w:rsidRDefault="006640F8" w:rsidP="00124732">
      <w:pPr>
        <w:pStyle w:val="Titre1"/>
      </w:pPr>
      <w:r>
        <w:t>Rio de Janeiro</w:t>
      </w:r>
      <w:r w:rsidR="003F0218">
        <w:br/>
      </w:r>
      <w:r w:rsidR="0092161A" w:rsidRPr="006640F8">
        <w:t>23 Février</w:t>
      </w:r>
      <w:r w:rsidR="00182D56" w:rsidRPr="006640F8">
        <w:t xml:space="preserve"> </w:t>
      </w:r>
      <w:r>
        <w:t>/ Jour 2</w:t>
      </w:r>
    </w:p>
    <w:p w:rsidR="0032254D" w:rsidRPr="006640F8" w:rsidRDefault="002A4318" w:rsidP="00124732">
      <w:pPr>
        <w:pStyle w:val="Titre2"/>
      </w:pPr>
      <w:r w:rsidRPr="006640F8">
        <w:t>T</w:t>
      </w:r>
      <w:r w:rsidR="0032254D" w:rsidRPr="006640F8">
        <w:t>our panoramique de la ville.</w:t>
      </w:r>
    </w:p>
    <w:p w:rsidR="0032254D" w:rsidRPr="006640F8" w:rsidRDefault="0094658B" w:rsidP="00124732">
      <w:pPr>
        <w:pStyle w:val="Titre2"/>
      </w:pPr>
      <w:r w:rsidRPr="006640F8">
        <w:t>I</w:t>
      </w:r>
      <w:r w:rsidR="00182D56" w:rsidRPr="006640F8">
        <w:t xml:space="preserve">nstallation </w:t>
      </w:r>
      <w:r w:rsidR="002A4318" w:rsidRPr="006640F8">
        <w:t xml:space="preserve">à votre </w:t>
      </w:r>
      <w:r w:rsidR="0032254D" w:rsidRPr="006640F8">
        <w:t xml:space="preserve">hôtel </w:t>
      </w:r>
      <w:r w:rsidRPr="006640F8">
        <w:t xml:space="preserve">4* sur la baie de Copacabana </w:t>
      </w:r>
      <w:r w:rsidR="0032254D" w:rsidRPr="006640F8">
        <w:t xml:space="preserve">d'où on jouit d'une très belle vue sur la baie et le Pain de Sucre. </w:t>
      </w:r>
    </w:p>
    <w:p w:rsidR="00182D56" w:rsidRPr="006640F8" w:rsidRDefault="002A4318" w:rsidP="00124732">
      <w:pPr>
        <w:pStyle w:val="Titre2"/>
      </w:pPr>
      <w:r w:rsidRPr="006640F8">
        <w:t>A</w:t>
      </w:r>
      <w:r w:rsidR="00182D56" w:rsidRPr="006640F8">
        <w:t>scension du Pain de Sucre</w:t>
      </w:r>
      <w:r w:rsidRPr="006640F8">
        <w:t xml:space="preserve"> en</w:t>
      </w:r>
      <w:r w:rsidR="00182D56" w:rsidRPr="006640F8">
        <w:t xml:space="preserve"> téléphérique. Depuis le sommet, on peut admirer les gratte-ciel du </w:t>
      </w:r>
      <w:proofErr w:type="spellStart"/>
      <w:r w:rsidR="00182D56" w:rsidRPr="006640F8">
        <w:t>centre ville</w:t>
      </w:r>
      <w:proofErr w:type="spellEnd"/>
      <w:r w:rsidR="00182D56" w:rsidRPr="006640F8">
        <w:t xml:space="preserve">, les Jardins et la plage de </w:t>
      </w:r>
      <w:proofErr w:type="spellStart"/>
      <w:r w:rsidR="00182D56" w:rsidRPr="006640F8">
        <w:t>Flamengo</w:t>
      </w:r>
      <w:proofErr w:type="spellEnd"/>
      <w:r w:rsidR="00182D56" w:rsidRPr="006640F8">
        <w:t>, les plages de Copacabana, les eaux sc</w:t>
      </w:r>
      <w:r w:rsidRPr="006640F8">
        <w:t>intillantes, le pont de Niteroi</w:t>
      </w:r>
      <w:r w:rsidR="00182D56" w:rsidRPr="006640F8">
        <w:t xml:space="preserve"> et la Baie.</w:t>
      </w:r>
    </w:p>
    <w:p w:rsidR="00182D56" w:rsidRPr="006640F8" w:rsidRDefault="00182D56" w:rsidP="00124732">
      <w:pPr>
        <w:pStyle w:val="Titre2"/>
      </w:pPr>
      <w:r w:rsidRPr="006640F8">
        <w:t xml:space="preserve">Dîner </w:t>
      </w:r>
      <w:r w:rsidR="0032254D" w:rsidRPr="006640F8">
        <w:t>« </w:t>
      </w:r>
      <w:proofErr w:type="spellStart"/>
      <w:r w:rsidR="0032254D" w:rsidRPr="006640F8">
        <w:t>churrascaria</w:t>
      </w:r>
      <w:proofErr w:type="spellEnd"/>
      <w:r w:rsidR="0032254D" w:rsidRPr="006640F8">
        <w:t> » sur la baie de Copacabana.</w:t>
      </w:r>
    </w:p>
    <w:p w:rsidR="006640F8" w:rsidRDefault="006640F8" w:rsidP="006640F8"/>
    <w:p w:rsidR="00182D56" w:rsidRPr="006640F8" w:rsidRDefault="00182D56" w:rsidP="00CD132D">
      <w:pPr>
        <w:pStyle w:val="Titre1"/>
      </w:pPr>
      <w:r w:rsidRPr="006640F8">
        <w:lastRenderedPageBreak/>
        <w:t>R</w:t>
      </w:r>
      <w:r w:rsidR="006640F8">
        <w:t>io de Janeiro –  Winners Parade</w:t>
      </w:r>
      <w:r w:rsidR="00EB5290">
        <w:br/>
      </w:r>
      <w:r w:rsidR="0092161A" w:rsidRPr="006640F8">
        <w:t>24 Février</w:t>
      </w:r>
      <w:r w:rsidR="006640F8">
        <w:t xml:space="preserve"> / Jour 3</w:t>
      </w:r>
    </w:p>
    <w:p w:rsidR="002A4318" w:rsidRPr="006640F8" w:rsidRDefault="002A4318" w:rsidP="00EB5290">
      <w:pPr>
        <w:pStyle w:val="Titre2"/>
      </w:pPr>
      <w:r w:rsidRPr="006640F8">
        <w:t>D</w:t>
      </w:r>
      <w:r w:rsidR="00182D56" w:rsidRPr="006640F8">
        <w:t>écouverte de la vieille ville et de son centre</w:t>
      </w:r>
      <w:r w:rsidRPr="006640F8">
        <w:t xml:space="preserve"> historique.</w:t>
      </w:r>
    </w:p>
    <w:p w:rsidR="00182D56" w:rsidRPr="006640F8" w:rsidRDefault="00182D56" w:rsidP="00EB5290">
      <w:pPr>
        <w:pStyle w:val="Titre2"/>
      </w:pPr>
      <w:r w:rsidRPr="006640F8">
        <w:t xml:space="preserve">Temps libre pour flâner sur Copacabana ou </w:t>
      </w:r>
      <w:proofErr w:type="spellStart"/>
      <w:r w:rsidRPr="006640F8">
        <w:t>Ipanema</w:t>
      </w:r>
      <w:proofErr w:type="spellEnd"/>
      <w:r w:rsidRPr="006640F8">
        <w:t>, pour faire du shopping ou se reposer avant la grande nuit du défilé des Ecoles de Samba champio</w:t>
      </w:r>
      <w:r w:rsidR="0094658B" w:rsidRPr="006640F8">
        <w:t>nnes du Carnaval de l'année 2007</w:t>
      </w:r>
      <w:r w:rsidRPr="006640F8">
        <w:t>.</w:t>
      </w:r>
    </w:p>
    <w:p w:rsidR="00182D56" w:rsidRPr="006640F8" w:rsidRDefault="00182D56" w:rsidP="00EB5290">
      <w:pPr>
        <w:pStyle w:val="Titre2"/>
      </w:pPr>
      <w:r w:rsidRPr="006640F8">
        <w:t xml:space="preserve">EN OPTION : En début de soirée, vous serez conduits au </w:t>
      </w:r>
      <w:proofErr w:type="spellStart"/>
      <w:r w:rsidRPr="006640F8">
        <w:t>Sambodrome</w:t>
      </w:r>
      <w:proofErr w:type="spellEnd"/>
      <w:r w:rsidRPr="006640F8">
        <w:t xml:space="preserve"> de Rio où des sièges numérotés vous sont attribués dans les tribunes.</w:t>
      </w:r>
      <w:r w:rsidR="002A4318" w:rsidRPr="006640F8">
        <w:t xml:space="preserve"> Voici venu le moment de voir défiler devant vos yeux ce qui a constitué le clou du Carnaval de l'année.</w:t>
      </w:r>
    </w:p>
    <w:p w:rsidR="00182D56" w:rsidRPr="006640F8" w:rsidRDefault="006640F8" w:rsidP="00CD132D">
      <w:pPr>
        <w:pStyle w:val="Titre1"/>
      </w:pPr>
      <w:r>
        <w:t>Rio de Janeiro – Corcovado</w:t>
      </w:r>
      <w:r w:rsidR="00EB5290">
        <w:br/>
      </w:r>
      <w:r w:rsidR="0092161A" w:rsidRPr="006640F8">
        <w:t>25 Février</w:t>
      </w:r>
      <w:r>
        <w:t xml:space="preserve"> / Jour 4</w:t>
      </w:r>
    </w:p>
    <w:p w:rsidR="00182D56" w:rsidRPr="006640F8" w:rsidRDefault="00182D56" w:rsidP="00EB5290">
      <w:pPr>
        <w:pStyle w:val="Titre2"/>
      </w:pPr>
      <w:r w:rsidRPr="006640F8">
        <w:t>Matinée libre pour vous reposer.</w:t>
      </w:r>
    </w:p>
    <w:p w:rsidR="00182D56" w:rsidRPr="006640F8" w:rsidRDefault="00182D56" w:rsidP="00EB5290">
      <w:pPr>
        <w:pStyle w:val="Titre2"/>
      </w:pPr>
      <w:r w:rsidRPr="006640F8">
        <w:t xml:space="preserve">Déjeuner dans </w:t>
      </w:r>
      <w:r w:rsidR="00EB5290" w:rsidRPr="006640F8">
        <w:t>un restaurant</w:t>
      </w:r>
      <w:r w:rsidRPr="006640F8">
        <w:t xml:space="preserve"> dont la formule "</w:t>
      </w:r>
      <w:proofErr w:type="spellStart"/>
      <w:r w:rsidRPr="006640F8">
        <w:t>Churrascaria</w:t>
      </w:r>
      <w:proofErr w:type="spellEnd"/>
      <w:r w:rsidRPr="006640F8">
        <w:t>" aura de quoi séduire les estomacs les plus aiguisés</w:t>
      </w:r>
      <w:r w:rsidR="002A4318" w:rsidRPr="006640F8">
        <w:t>.</w:t>
      </w:r>
      <w:r w:rsidR="0094658B" w:rsidRPr="006640F8">
        <w:t xml:space="preserve">  </w:t>
      </w:r>
      <w:r w:rsidRPr="006640F8">
        <w:t>Ensuite, vous partirez jusqu’au Corcovado</w:t>
      </w:r>
      <w:r w:rsidR="00FB3BA2" w:rsidRPr="006640F8">
        <w:t xml:space="preserve"> où </w:t>
      </w:r>
      <w:r w:rsidRPr="006640F8">
        <w:t>vous aurez l'occasion d'admirer</w:t>
      </w:r>
      <w:r w:rsidR="001A0223" w:rsidRPr="006640F8">
        <w:t xml:space="preserve"> la statue du Christ Rédempteur</w:t>
      </w:r>
      <w:r w:rsidRPr="006640F8">
        <w:t xml:space="preserve"> et le panorama total sur la ville de Rio de Janeiro.</w:t>
      </w:r>
    </w:p>
    <w:p w:rsidR="00182D56" w:rsidRPr="006640F8" w:rsidRDefault="00182D56" w:rsidP="006640F8"/>
    <w:p w:rsidR="00182D56" w:rsidRPr="006640F8" w:rsidRDefault="00182D56" w:rsidP="00CD132D">
      <w:pPr>
        <w:pStyle w:val="Titre1"/>
      </w:pPr>
      <w:r w:rsidRPr="006640F8">
        <w:lastRenderedPageBreak/>
        <w:t>R</w:t>
      </w:r>
      <w:r w:rsidR="006640F8">
        <w:t>io de Janeiro – Iles Tropicales</w:t>
      </w:r>
      <w:r w:rsidR="00EB5290">
        <w:br/>
      </w:r>
      <w:r w:rsidR="0092161A" w:rsidRPr="006640F8">
        <w:t>26  Février</w:t>
      </w:r>
      <w:r w:rsidR="006640F8">
        <w:t xml:space="preserve"> / Jour 5</w:t>
      </w:r>
    </w:p>
    <w:p w:rsidR="00182D56" w:rsidRPr="006640F8" w:rsidRDefault="00182D56" w:rsidP="00EB5290">
      <w:pPr>
        <w:pStyle w:val="Titre2"/>
      </w:pPr>
      <w:r w:rsidRPr="006640F8">
        <w:t xml:space="preserve">Journée </w:t>
      </w:r>
      <w:r w:rsidR="001A0223" w:rsidRPr="006640F8">
        <w:t>de croisière en goélette</w:t>
      </w:r>
      <w:r w:rsidRPr="006640F8">
        <w:t xml:space="preserve"> à la découverte des îles tropicales de la Baie de </w:t>
      </w:r>
      <w:proofErr w:type="spellStart"/>
      <w:r w:rsidRPr="006640F8">
        <w:t>Sepetiba</w:t>
      </w:r>
      <w:proofErr w:type="spellEnd"/>
      <w:r w:rsidRPr="006640F8">
        <w:t xml:space="preserve">.  </w:t>
      </w:r>
    </w:p>
    <w:p w:rsidR="00195B40" w:rsidRPr="006640F8" w:rsidRDefault="00195B40" w:rsidP="00EB5290">
      <w:pPr>
        <w:pStyle w:val="Titre2"/>
      </w:pPr>
      <w:r w:rsidRPr="006640F8">
        <w:t>Dîner de fruits de mer à Copacabana.</w:t>
      </w:r>
    </w:p>
    <w:p w:rsidR="00182D56" w:rsidRPr="006640F8" w:rsidRDefault="00182D56" w:rsidP="00CD132D">
      <w:pPr>
        <w:pStyle w:val="Titre1"/>
      </w:pPr>
      <w:r w:rsidRPr="006640F8">
        <w:t xml:space="preserve">Rio de Janeiro –  Congonhas - </w:t>
      </w:r>
      <w:proofErr w:type="spellStart"/>
      <w:r w:rsidRPr="006640F8">
        <w:t>Ouro</w:t>
      </w:r>
      <w:proofErr w:type="spellEnd"/>
      <w:r w:rsidRPr="006640F8">
        <w:t xml:space="preserve"> </w:t>
      </w:r>
      <w:proofErr w:type="spellStart"/>
      <w:r w:rsidRPr="006640F8">
        <w:t>Pr</w:t>
      </w:r>
      <w:r w:rsidR="006640F8">
        <w:t>eto</w:t>
      </w:r>
      <w:proofErr w:type="spellEnd"/>
      <w:r w:rsidR="00EB5290">
        <w:br/>
      </w:r>
      <w:r w:rsidR="0092161A" w:rsidRPr="006640F8">
        <w:t>27 Février</w:t>
      </w:r>
      <w:r w:rsidR="006640F8">
        <w:t xml:space="preserve"> / Jour 6</w:t>
      </w:r>
    </w:p>
    <w:p w:rsidR="00182D56" w:rsidRPr="006640F8" w:rsidRDefault="001A0223" w:rsidP="00EB5290">
      <w:pPr>
        <w:pStyle w:val="Titre2"/>
      </w:pPr>
      <w:r w:rsidRPr="006640F8">
        <w:t>D</w:t>
      </w:r>
      <w:r w:rsidR="00182D56" w:rsidRPr="006640F8">
        <w:t xml:space="preserve">épart </w:t>
      </w:r>
      <w:r w:rsidRPr="006640F8">
        <w:t xml:space="preserve">vers </w:t>
      </w:r>
      <w:r w:rsidR="00182D56" w:rsidRPr="006640F8">
        <w:t>la</w:t>
      </w:r>
      <w:r w:rsidRPr="006640F8">
        <w:t xml:space="preserve"> région qui regorge de minerais </w:t>
      </w:r>
      <w:r w:rsidR="00182D56" w:rsidRPr="006640F8">
        <w:t xml:space="preserve">et de pierres précieuses : Minas </w:t>
      </w:r>
      <w:proofErr w:type="spellStart"/>
      <w:r w:rsidR="00182D56" w:rsidRPr="006640F8">
        <w:t>Gerais</w:t>
      </w:r>
      <w:proofErr w:type="spellEnd"/>
      <w:r w:rsidR="00182D56" w:rsidRPr="006640F8">
        <w:t>. Les nombreuses localités trouvent leur origine soit dans un lointain passé colonial soit dans la véritable ruée vers l'or noir qui bouleversa la contrée au cours des siècles passés.</w:t>
      </w:r>
    </w:p>
    <w:p w:rsidR="0094658B" w:rsidRPr="006640F8" w:rsidRDefault="001A0223" w:rsidP="00EB5290">
      <w:pPr>
        <w:pStyle w:val="Titre2"/>
      </w:pPr>
      <w:r w:rsidRPr="006640F8">
        <w:t>D</w:t>
      </w:r>
      <w:r w:rsidR="00182D56" w:rsidRPr="006640F8">
        <w:t>éjeuner dans une charma</w:t>
      </w:r>
      <w:r w:rsidRPr="006640F8">
        <w:t>nte "fazenda", auberge typique</w:t>
      </w:r>
      <w:r w:rsidR="00182D56" w:rsidRPr="006640F8">
        <w:t xml:space="preserve"> </w:t>
      </w:r>
      <w:r w:rsidRPr="006640F8">
        <w:t>et continuation vers</w:t>
      </w:r>
      <w:r w:rsidR="00182D56" w:rsidRPr="006640F8">
        <w:t xml:space="preserve"> Congonhas</w:t>
      </w:r>
      <w:r w:rsidRPr="006640F8">
        <w:t>, p</w:t>
      </w:r>
      <w:r w:rsidR="00182D56" w:rsidRPr="006640F8">
        <w:t>etite vi</w:t>
      </w:r>
      <w:r w:rsidRPr="006640F8">
        <w:t>lle coloniale au charme certain possédant</w:t>
      </w:r>
      <w:r w:rsidR="00182D56" w:rsidRPr="006640F8">
        <w:t xml:space="preserve"> un ensemble architectural classé au </w:t>
      </w:r>
      <w:r w:rsidR="0094658B" w:rsidRPr="006640F8">
        <w:t xml:space="preserve">Patrimoine </w:t>
      </w:r>
      <w:r w:rsidR="00182D56" w:rsidRPr="006640F8">
        <w:t>Culturel de l’Humanité par l'Unesco.</w:t>
      </w:r>
      <w:r w:rsidR="0094658B" w:rsidRPr="006640F8">
        <w:t xml:space="preserve">  </w:t>
      </w:r>
      <w:r w:rsidR="00182D56" w:rsidRPr="006640F8">
        <w:t xml:space="preserve">Continuation vers </w:t>
      </w:r>
      <w:proofErr w:type="spellStart"/>
      <w:r w:rsidR="00182D56" w:rsidRPr="006640F8">
        <w:t>Ouro</w:t>
      </w:r>
      <w:proofErr w:type="spellEnd"/>
      <w:r w:rsidR="00182D56" w:rsidRPr="006640F8">
        <w:t xml:space="preserve"> </w:t>
      </w:r>
      <w:proofErr w:type="spellStart"/>
      <w:r w:rsidR="00182D56" w:rsidRPr="006640F8">
        <w:t>Preto</w:t>
      </w:r>
      <w:proofErr w:type="spellEnd"/>
      <w:r w:rsidR="00182D56" w:rsidRPr="006640F8">
        <w:t>.</w:t>
      </w:r>
    </w:p>
    <w:p w:rsidR="00182D56" w:rsidRPr="006640F8" w:rsidRDefault="006640F8" w:rsidP="00CD132D">
      <w:pPr>
        <w:pStyle w:val="Titre1"/>
      </w:pPr>
      <w:proofErr w:type="spellStart"/>
      <w:r>
        <w:t>Ouro</w:t>
      </w:r>
      <w:proofErr w:type="spellEnd"/>
      <w:r>
        <w:t xml:space="preserve"> </w:t>
      </w:r>
      <w:proofErr w:type="spellStart"/>
      <w:r>
        <w:t>Preto</w:t>
      </w:r>
      <w:proofErr w:type="spellEnd"/>
      <w:r>
        <w:t xml:space="preserve"> </w:t>
      </w:r>
      <w:r w:rsidR="00EB5290">
        <w:br/>
      </w:r>
      <w:r w:rsidR="0092161A" w:rsidRPr="006640F8">
        <w:t>28 Février</w:t>
      </w:r>
      <w:r>
        <w:t xml:space="preserve"> / Jour 7</w:t>
      </w:r>
    </w:p>
    <w:p w:rsidR="001A0223" w:rsidRPr="006640F8" w:rsidRDefault="001A0223" w:rsidP="00EB5290">
      <w:pPr>
        <w:pStyle w:val="Titre2"/>
      </w:pPr>
      <w:r w:rsidRPr="006640F8">
        <w:t>D</w:t>
      </w:r>
      <w:r w:rsidR="00182D56" w:rsidRPr="006640F8">
        <w:t xml:space="preserve">épart à pied pour une </w:t>
      </w:r>
      <w:r w:rsidR="00E56C8D" w:rsidRPr="006640F8">
        <w:t xml:space="preserve">journée de </w:t>
      </w:r>
      <w:r w:rsidRPr="006640F8">
        <w:t>visite approfondie d'</w:t>
      </w:r>
      <w:proofErr w:type="spellStart"/>
      <w:r w:rsidRPr="006640F8">
        <w:t>Ouro</w:t>
      </w:r>
      <w:proofErr w:type="spellEnd"/>
      <w:r w:rsidRPr="006640F8">
        <w:t xml:space="preserve"> </w:t>
      </w:r>
      <w:proofErr w:type="spellStart"/>
      <w:r w:rsidRPr="006640F8">
        <w:t>Preto</w:t>
      </w:r>
      <w:proofErr w:type="spellEnd"/>
      <w:r w:rsidRPr="006640F8">
        <w:t xml:space="preserve"> signifiant "or noir", joyau de l’époque coloniale classé</w:t>
      </w:r>
      <w:r w:rsidR="00182D56" w:rsidRPr="006640F8">
        <w:t xml:space="preserve"> Monument Mondial par l’UNESCO. </w:t>
      </w:r>
    </w:p>
    <w:p w:rsidR="00182D56" w:rsidRPr="006640F8" w:rsidRDefault="00182D56" w:rsidP="00EB5290">
      <w:pPr>
        <w:pStyle w:val="Titre2"/>
      </w:pPr>
      <w:r w:rsidRPr="006640F8">
        <w:t xml:space="preserve">A midi, ce sera l'occasion de découvrir une belle demeure historique et d'y goûter la très bonne cuisine de Minas </w:t>
      </w:r>
      <w:proofErr w:type="spellStart"/>
      <w:r w:rsidRPr="006640F8">
        <w:t>Gerais</w:t>
      </w:r>
      <w:proofErr w:type="spellEnd"/>
      <w:r w:rsidRPr="006640F8">
        <w:t xml:space="preserve"> à base </w:t>
      </w:r>
      <w:r w:rsidR="00EB5290" w:rsidRPr="006640F8">
        <w:t>de plats</w:t>
      </w:r>
      <w:r w:rsidRPr="006640F8">
        <w:t xml:space="preserve"> traditionnels</w:t>
      </w:r>
      <w:r w:rsidR="00E56C8D" w:rsidRPr="006640F8">
        <w:t>.</w:t>
      </w:r>
    </w:p>
    <w:p w:rsidR="00182D56" w:rsidRPr="006640F8" w:rsidRDefault="006640F8" w:rsidP="00CD132D">
      <w:pPr>
        <w:pStyle w:val="Titre1"/>
      </w:pPr>
      <w:proofErr w:type="spellStart"/>
      <w:r>
        <w:t>Ouro</w:t>
      </w:r>
      <w:proofErr w:type="spellEnd"/>
      <w:r>
        <w:t xml:space="preserve"> </w:t>
      </w:r>
      <w:proofErr w:type="spellStart"/>
      <w:r>
        <w:t>Preto</w:t>
      </w:r>
      <w:proofErr w:type="spellEnd"/>
      <w:r>
        <w:t xml:space="preserve"> - Mariana – Iguaçu</w:t>
      </w:r>
      <w:r w:rsidR="00EB5290">
        <w:br/>
      </w:r>
      <w:r w:rsidR="0092161A" w:rsidRPr="006640F8">
        <w:t xml:space="preserve">1er </w:t>
      </w:r>
      <w:r w:rsidR="00182D56" w:rsidRPr="006640F8">
        <w:t xml:space="preserve">Mars </w:t>
      </w:r>
      <w:r>
        <w:t>/ Jour 8</w:t>
      </w:r>
    </w:p>
    <w:p w:rsidR="00182D56" w:rsidRPr="006640F8" w:rsidRDefault="00E56C8D" w:rsidP="00EB5290">
      <w:pPr>
        <w:pStyle w:val="Titre2"/>
      </w:pPr>
      <w:r w:rsidRPr="006640F8">
        <w:t>D</w:t>
      </w:r>
      <w:r w:rsidR="00182D56" w:rsidRPr="006640F8">
        <w:t xml:space="preserve">épart </w:t>
      </w:r>
      <w:r w:rsidR="00EB5290" w:rsidRPr="006640F8">
        <w:t>vers Mariana</w:t>
      </w:r>
      <w:r w:rsidRPr="006640F8">
        <w:t xml:space="preserve">, la ville la plus ancienne du Minas </w:t>
      </w:r>
      <w:proofErr w:type="spellStart"/>
      <w:r w:rsidRPr="006640F8">
        <w:t>Gerais</w:t>
      </w:r>
      <w:proofErr w:type="spellEnd"/>
      <w:r w:rsidRPr="006640F8">
        <w:t>, première capitale et siège de l'évêché.</w:t>
      </w:r>
      <w:r w:rsidR="0094658B" w:rsidRPr="006640F8">
        <w:t xml:space="preserve">  </w:t>
      </w:r>
      <w:r w:rsidR="00182D56" w:rsidRPr="006640F8">
        <w:t>Continuation ver</w:t>
      </w:r>
      <w:r w:rsidRPr="006640F8">
        <w:t xml:space="preserve">s l'aéroport de Belo </w:t>
      </w:r>
      <w:proofErr w:type="spellStart"/>
      <w:r w:rsidRPr="006640F8">
        <w:t>Horizonte</w:t>
      </w:r>
      <w:proofErr w:type="spellEnd"/>
      <w:r w:rsidRPr="006640F8">
        <w:t xml:space="preserve"> et e</w:t>
      </w:r>
      <w:r w:rsidR="00182D56" w:rsidRPr="006640F8">
        <w:t>nvol à destination d'Iguaçu</w:t>
      </w:r>
      <w:r w:rsidRPr="006640F8">
        <w:t>.</w:t>
      </w:r>
    </w:p>
    <w:p w:rsidR="00182D56" w:rsidRPr="006640F8" w:rsidRDefault="00182D56" w:rsidP="00EB5290">
      <w:pPr>
        <w:pStyle w:val="Titre2"/>
      </w:pPr>
      <w:r w:rsidRPr="006640F8">
        <w:t xml:space="preserve">Transfert </w:t>
      </w:r>
      <w:r w:rsidR="00E56C8D" w:rsidRPr="006640F8">
        <w:t>vers le parc National</w:t>
      </w:r>
      <w:r w:rsidRPr="006640F8">
        <w:t xml:space="preserve"> où est magnifiquement s</w:t>
      </w:r>
      <w:r w:rsidR="00E56C8D" w:rsidRPr="006640F8">
        <w:t>itué votre hôtel, au bord des chutes.</w:t>
      </w:r>
    </w:p>
    <w:p w:rsidR="00182D56" w:rsidRPr="006640F8" w:rsidRDefault="00CE3731" w:rsidP="00CD132D">
      <w:pPr>
        <w:pStyle w:val="Titre1"/>
      </w:pPr>
      <w:r>
        <w:t>Chutes d’Iguaçu</w:t>
      </w:r>
      <w:r w:rsidR="00792943">
        <w:br/>
      </w:r>
      <w:r w:rsidR="0092161A" w:rsidRPr="006640F8">
        <w:t xml:space="preserve">2 </w:t>
      </w:r>
      <w:r w:rsidR="00182D56" w:rsidRPr="006640F8">
        <w:t>Mars</w:t>
      </w:r>
      <w:r w:rsidR="006E24B7">
        <w:t xml:space="preserve"> / Jour 9</w:t>
      </w:r>
    </w:p>
    <w:p w:rsidR="00182D56" w:rsidRPr="006640F8" w:rsidRDefault="00E56C8D" w:rsidP="00792943">
      <w:pPr>
        <w:pStyle w:val="Titre2"/>
      </w:pPr>
      <w:r w:rsidRPr="006640F8">
        <w:t>P</w:t>
      </w:r>
      <w:r w:rsidR="00182D56" w:rsidRPr="006640F8">
        <w:t xml:space="preserve">romenade tout le long des chutes du côté brésilien : les arc-en-ciel, les écumes et les vapeurs d'eau n'auront plus de secrets pour vous. A chaque endroit, vous vous surprendrez à trouver l'occasion de prendre encore une </w:t>
      </w:r>
      <w:proofErr w:type="gramStart"/>
      <w:r w:rsidR="00182D56" w:rsidRPr="006640F8">
        <w:t>photo!</w:t>
      </w:r>
      <w:proofErr w:type="gramEnd"/>
      <w:r w:rsidR="00182D56" w:rsidRPr="006640F8">
        <w:t xml:space="preserve">  Vous aurez compris qu'on ne doit pas parler de LA chute mais DES chutes d'Iguaçu (plus de 200</w:t>
      </w:r>
      <w:r w:rsidR="00212EDC" w:rsidRPr="006640F8">
        <w:t xml:space="preserve"> </w:t>
      </w:r>
      <w:r w:rsidR="00182D56" w:rsidRPr="006640F8">
        <w:t xml:space="preserve">!).  </w:t>
      </w:r>
    </w:p>
    <w:p w:rsidR="00195B40" w:rsidRPr="006640F8" w:rsidRDefault="00E56C8D" w:rsidP="00792943">
      <w:pPr>
        <w:pStyle w:val="Titre2"/>
      </w:pPr>
      <w:r w:rsidRPr="006640F8">
        <w:t>P</w:t>
      </w:r>
      <w:r w:rsidR="00195B40" w:rsidRPr="006640F8">
        <w:t>ossibilité (en option) de survoler les chutes en hélicoptère, ce qui offre des perspectives uniques de prendre des clichés avec des angles insolites et avec l'ampleur que les chutes méritent.</w:t>
      </w:r>
    </w:p>
    <w:p w:rsidR="00182D56" w:rsidRPr="006640F8" w:rsidRDefault="00182D56" w:rsidP="00792943">
      <w:pPr>
        <w:pStyle w:val="Titre2"/>
      </w:pPr>
      <w:r w:rsidRPr="006640F8">
        <w:t>Dîner barbecue dans une hacienda avec démonstration gaucho de "</w:t>
      </w:r>
      <w:proofErr w:type="spellStart"/>
      <w:r w:rsidRPr="006640F8">
        <w:t>bollas</w:t>
      </w:r>
      <w:proofErr w:type="spellEnd"/>
      <w:r w:rsidRPr="006640F8">
        <w:t xml:space="preserve">" et animation musicale du folklore paraguayen, argentin et brésilien. </w:t>
      </w:r>
    </w:p>
    <w:p w:rsidR="00182D56" w:rsidRPr="006640F8" w:rsidRDefault="00182D56" w:rsidP="00CD132D">
      <w:pPr>
        <w:pStyle w:val="Titre1"/>
      </w:pPr>
      <w:r w:rsidRPr="006640F8">
        <w:lastRenderedPageBreak/>
        <w:t>Iguaç</w:t>
      </w:r>
      <w:r w:rsidR="0092161A" w:rsidRPr="006640F8">
        <w:t xml:space="preserve">u  - </w:t>
      </w:r>
      <w:r w:rsidR="00536179" w:rsidRPr="006640F8">
        <w:t xml:space="preserve"> </w:t>
      </w:r>
      <w:r w:rsidR="0092161A" w:rsidRPr="006640F8">
        <w:t>Salvador de Bahia</w:t>
      </w:r>
      <w:r w:rsidR="00792943">
        <w:br/>
      </w:r>
      <w:r w:rsidR="0092161A" w:rsidRPr="006640F8">
        <w:t>3</w:t>
      </w:r>
      <w:r w:rsidRPr="006640F8">
        <w:t xml:space="preserve"> Mars</w:t>
      </w:r>
      <w:r w:rsidR="006E24B7">
        <w:t xml:space="preserve"> / Jour 10</w:t>
      </w:r>
    </w:p>
    <w:p w:rsidR="00195B40" w:rsidRPr="006640F8" w:rsidRDefault="00E56C8D" w:rsidP="00792943">
      <w:pPr>
        <w:pStyle w:val="Titre2"/>
      </w:pPr>
      <w:r w:rsidRPr="006640F8">
        <w:t>Découverte du</w:t>
      </w:r>
      <w:r w:rsidR="00195B40" w:rsidRPr="006640F8">
        <w:t xml:space="preserve"> côté argentin des chutes que vous atteindrez en empruntant d'abord le petit train qui conduit jusqu’au parc national d’Iguaçu et ainsi rapproche le plus possible les visiteurs de la célèbre « gorge du diable » qui offre des vues vertigineuses. </w:t>
      </w:r>
    </w:p>
    <w:p w:rsidR="00182D56" w:rsidRPr="006640F8" w:rsidRDefault="00182D56" w:rsidP="00792943">
      <w:pPr>
        <w:pStyle w:val="Titre2"/>
      </w:pPr>
      <w:r w:rsidRPr="006640F8">
        <w:t>Tran</w:t>
      </w:r>
      <w:r w:rsidR="00E56C8D" w:rsidRPr="006640F8">
        <w:t>sfert vers l'aéroport d'Iguaçu et e</w:t>
      </w:r>
      <w:r w:rsidRPr="006640F8">
        <w:t xml:space="preserve">nvol à destination de Salvador </w:t>
      </w:r>
      <w:proofErr w:type="spellStart"/>
      <w:r w:rsidR="00E56C8D" w:rsidRPr="006640F8">
        <w:t>do</w:t>
      </w:r>
      <w:proofErr w:type="spellEnd"/>
      <w:r w:rsidR="00E56C8D" w:rsidRPr="006640F8">
        <w:t xml:space="preserve"> Bahia.</w:t>
      </w:r>
    </w:p>
    <w:p w:rsidR="00182D56" w:rsidRPr="006E24B7" w:rsidRDefault="0092161A" w:rsidP="00CD132D">
      <w:pPr>
        <w:pStyle w:val="Titre1"/>
        <w:rPr>
          <w:lang w:val="en-US"/>
        </w:rPr>
      </w:pPr>
      <w:r w:rsidRPr="006E24B7">
        <w:rPr>
          <w:lang w:val="en-US"/>
        </w:rPr>
        <w:t>Salvador do Bahia</w:t>
      </w:r>
      <w:r w:rsidR="00195B40" w:rsidRPr="006E24B7">
        <w:rPr>
          <w:lang w:val="en-US"/>
        </w:rPr>
        <w:t xml:space="preserve"> </w:t>
      </w:r>
      <w:r w:rsidR="006E24B7">
        <w:rPr>
          <w:lang w:val="en-US"/>
        </w:rPr>
        <w:t>–</w:t>
      </w:r>
      <w:r w:rsidR="00195B40" w:rsidRPr="006E24B7">
        <w:rPr>
          <w:lang w:val="en-US"/>
        </w:rPr>
        <w:t xml:space="preserve"> </w:t>
      </w:r>
      <w:proofErr w:type="spellStart"/>
      <w:r w:rsidR="00195B40" w:rsidRPr="006E24B7">
        <w:rPr>
          <w:lang w:val="en-US"/>
        </w:rPr>
        <w:t>Cachoeira</w:t>
      </w:r>
      <w:proofErr w:type="spellEnd"/>
      <w:r w:rsidR="00792943">
        <w:rPr>
          <w:lang w:val="en-US"/>
        </w:rPr>
        <w:br/>
      </w:r>
      <w:r w:rsidRPr="006E24B7">
        <w:rPr>
          <w:lang w:val="en-US"/>
        </w:rPr>
        <w:t>4</w:t>
      </w:r>
      <w:r w:rsidR="006E24B7">
        <w:rPr>
          <w:lang w:val="en-US"/>
        </w:rPr>
        <w:t xml:space="preserve"> Mars / </w:t>
      </w:r>
      <w:r w:rsidR="006E24B7">
        <w:t>Jour 11</w:t>
      </w:r>
    </w:p>
    <w:p w:rsidR="00195B40" w:rsidRPr="006640F8" w:rsidRDefault="00182D56" w:rsidP="00792943">
      <w:pPr>
        <w:pStyle w:val="Titre2"/>
      </w:pPr>
      <w:r w:rsidRPr="006640F8">
        <w:t xml:space="preserve">Première découverte de la ville de Salvador avec l’église de </w:t>
      </w:r>
      <w:proofErr w:type="spellStart"/>
      <w:r w:rsidRPr="006640F8">
        <w:t>Nosso</w:t>
      </w:r>
      <w:proofErr w:type="spellEnd"/>
      <w:r w:rsidRPr="006640F8">
        <w:t xml:space="preserve"> </w:t>
      </w:r>
      <w:proofErr w:type="spellStart"/>
      <w:r w:rsidRPr="006640F8">
        <w:t>Senhor</w:t>
      </w:r>
      <w:proofErr w:type="spellEnd"/>
      <w:r w:rsidRPr="006640F8">
        <w:t xml:space="preserve"> do </w:t>
      </w:r>
      <w:proofErr w:type="spellStart"/>
      <w:r w:rsidRPr="006640F8">
        <w:t>Bonfim</w:t>
      </w:r>
      <w:proofErr w:type="spellEnd"/>
      <w:r w:rsidR="00195B40" w:rsidRPr="006640F8">
        <w:t>.</w:t>
      </w:r>
      <w:r w:rsidRPr="006640F8">
        <w:t xml:space="preserve"> </w:t>
      </w:r>
      <w:r w:rsidR="00E56C8D" w:rsidRPr="006640F8">
        <w:t xml:space="preserve"> </w:t>
      </w:r>
      <w:r w:rsidR="00195B40" w:rsidRPr="006640F8">
        <w:t xml:space="preserve">Ensuite, départ en autocar vers </w:t>
      </w:r>
      <w:proofErr w:type="spellStart"/>
      <w:r w:rsidR="00195B40" w:rsidRPr="006640F8">
        <w:t>Cachoeira</w:t>
      </w:r>
      <w:proofErr w:type="spellEnd"/>
      <w:r w:rsidR="00FB3BA2" w:rsidRPr="006640F8">
        <w:t xml:space="preserve"> afin </w:t>
      </w:r>
      <w:r w:rsidR="00195B40" w:rsidRPr="006640F8">
        <w:t xml:space="preserve">de découvrir </w:t>
      </w:r>
      <w:r w:rsidR="002E508B" w:rsidRPr="006640F8">
        <w:t>l’arrière-pays bahianais</w:t>
      </w:r>
      <w:r w:rsidR="00FB3BA2" w:rsidRPr="006640F8">
        <w:t xml:space="preserve"> avec </w:t>
      </w:r>
      <w:r w:rsidR="00792943" w:rsidRPr="006640F8">
        <w:t>ses plantations</w:t>
      </w:r>
      <w:r w:rsidR="00FB3BA2" w:rsidRPr="006640F8">
        <w:t xml:space="preserve"> de canne à sucre, de cacao, de manioc et de tabac</w:t>
      </w:r>
      <w:r w:rsidR="00212EDC" w:rsidRPr="006640F8">
        <w:t xml:space="preserve"> et cette jolie petite ville coloniale</w:t>
      </w:r>
      <w:r w:rsidR="00FB3BA2" w:rsidRPr="006640F8">
        <w:t>.</w:t>
      </w:r>
    </w:p>
    <w:p w:rsidR="00182D56" w:rsidRPr="006640F8" w:rsidRDefault="0092161A" w:rsidP="00CD132D">
      <w:pPr>
        <w:pStyle w:val="Titre1"/>
      </w:pPr>
      <w:r w:rsidRPr="006640F8">
        <w:t>Salvador de Bahia</w:t>
      </w:r>
      <w:r w:rsidR="00792943">
        <w:br/>
      </w:r>
      <w:r w:rsidRPr="006640F8">
        <w:t>5</w:t>
      </w:r>
      <w:r w:rsidR="00182D56" w:rsidRPr="006640F8">
        <w:t xml:space="preserve"> Mars</w:t>
      </w:r>
      <w:r w:rsidR="006E24B7">
        <w:t xml:space="preserve"> / Jour 12</w:t>
      </w:r>
    </w:p>
    <w:p w:rsidR="00BA2E82" w:rsidRPr="006640F8" w:rsidRDefault="00FB3BA2" w:rsidP="00792943">
      <w:pPr>
        <w:pStyle w:val="Titre2"/>
      </w:pPr>
      <w:r w:rsidRPr="006640F8">
        <w:t>Journée</w:t>
      </w:r>
      <w:r w:rsidR="001A2985" w:rsidRPr="006640F8">
        <w:t xml:space="preserve"> de déc</w:t>
      </w:r>
      <w:r w:rsidRPr="006640F8">
        <w:t xml:space="preserve">ouverte de la ville de Salvador, le </w:t>
      </w:r>
      <w:r w:rsidR="00BA2E82" w:rsidRPr="006640F8">
        <w:t>centre historiqu</w:t>
      </w:r>
      <w:r w:rsidRPr="006640F8">
        <w:t>e, les rues escarpées dont l</w:t>
      </w:r>
      <w:r w:rsidR="00BA2E82" w:rsidRPr="006640F8">
        <w:t>es édifices colorés des 17ème</w:t>
      </w:r>
      <w:r w:rsidRPr="006640F8">
        <w:t xml:space="preserve"> </w:t>
      </w:r>
      <w:r w:rsidR="00BA2E82" w:rsidRPr="006640F8">
        <w:t>et 18ème</w:t>
      </w:r>
      <w:r w:rsidRPr="006640F8">
        <w:t xml:space="preserve"> </w:t>
      </w:r>
      <w:r w:rsidR="00BA2E82" w:rsidRPr="006640F8">
        <w:t xml:space="preserve">siècle forment un ensemble architectonique unique aux Amériques et classé au Patrimoine de l’Humanité par l’Unesco. </w:t>
      </w:r>
    </w:p>
    <w:p w:rsidR="00182D56" w:rsidRPr="006640F8" w:rsidRDefault="00182D56" w:rsidP="00CD132D">
      <w:pPr>
        <w:pStyle w:val="Titre1"/>
      </w:pPr>
      <w:r w:rsidRPr="006640F8">
        <w:t>Sal</w:t>
      </w:r>
      <w:r w:rsidR="006E24B7">
        <w:t>vador de Bahia</w:t>
      </w:r>
      <w:r w:rsidR="00792943">
        <w:br/>
      </w:r>
      <w:r w:rsidR="0092161A" w:rsidRPr="006640F8">
        <w:t xml:space="preserve">6 </w:t>
      </w:r>
      <w:r w:rsidRPr="006640F8">
        <w:t xml:space="preserve"> Mars</w:t>
      </w:r>
      <w:r w:rsidR="006E24B7">
        <w:t xml:space="preserve"> / Jour 13</w:t>
      </w:r>
    </w:p>
    <w:p w:rsidR="00FB3BA2" w:rsidRPr="006640F8" w:rsidRDefault="00182D56" w:rsidP="00792943">
      <w:pPr>
        <w:pStyle w:val="Titre2"/>
      </w:pPr>
      <w:r w:rsidRPr="006640F8">
        <w:t>Temps libre pour</w:t>
      </w:r>
      <w:r w:rsidR="00023812" w:rsidRPr="006640F8">
        <w:t xml:space="preserve"> vous reposer et</w:t>
      </w:r>
      <w:r w:rsidRPr="006640F8">
        <w:t xml:space="preserve"> profiter des installations de l’hôtel (piscine) ou possibilité</w:t>
      </w:r>
      <w:r w:rsidR="002E508B" w:rsidRPr="006640F8">
        <w:t xml:space="preserve"> (en option)</w:t>
      </w:r>
      <w:r w:rsidRPr="006640F8">
        <w:t xml:space="preserve"> de faire vos derniers achats dans le plus grand marché d’artisanat de la ville</w:t>
      </w:r>
      <w:r w:rsidR="00FB3BA2" w:rsidRPr="006640F8">
        <w:t>.</w:t>
      </w:r>
    </w:p>
    <w:p w:rsidR="00182D56" w:rsidRPr="006640F8" w:rsidRDefault="00FB3BA2" w:rsidP="00792943">
      <w:pPr>
        <w:pStyle w:val="Titre2"/>
      </w:pPr>
      <w:r w:rsidRPr="006640F8">
        <w:t>T</w:t>
      </w:r>
      <w:r w:rsidR="00182D56" w:rsidRPr="006640F8">
        <w:t xml:space="preserve">ransfert vers l'aéroport de Salvador </w:t>
      </w:r>
      <w:proofErr w:type="spellStart"/>
      <w:r w:rsidR="00182D56" w:rsidRPr="006640F8">
        <w:t>do</w:t>
      </w:r>
      <w:proofErr w:type="spellEnd"/>
      <w:r w:rsidR="00182D56" w:rsidRPr="006640F8">
        <w:t xml:space="preserve"> Bahia à destination de Paris, via Sao Paulo.</w:t>
      </w:r>
    </w:p>
    <w:p w:rsidR="00182D56" w:rsidRPr="006640F8" w:rsidRDefault="006E24B7" w:rsidP="00CD132D">
      <w:pPr>
        <w:pStyle w:val="Titre1"/>
      </w:pPr>
      <w:r>
        <w:t xml:space="preserve">Paris </w:t>
      </w:r>
      <w:r w:rsidR="00792943">
        <w:t>–</w:t>
      </w:r>
      <w:r>
        <w:t xml:space="preserve"> Bruxelles</w:t>
      </w:r>
      <w:r w:rsidR="00792943">
        <w:br/>
      </w:r>
      <w:r w:rsidR="0092161A" w:rsidRPr="006640F8">
        <w:t>7</w:t>
      </w:r>
      <w:r w:rsidR="00182D56" w:rsidRPr="006640F8">
        <w:t xml:space="preserve"> Mars </w:t>
      </w:r>
      <w:r>
        <w:t>/ Jour 14</w:t>
      </w:r>
    </w:p>
    <w:p w:rsidR="00182D56" w:rsidRPr="006640F8" w:rsidRDefault="00182D56" w:rsidP="00792943">
      <w:pPr>
        <w:pStyle w:val="Titre2"/>
      </w:pPr>
      <w:r w:rsidRPr="006640F8">
        <w:t>Arrivée à Bruxelles en fin d’après-midi</w:t>
      </w:r>
      <w:r w:rsidR="00E76757" w:rsidRPr="006640F8">
        <w:t xml:space="preserve"> et fin de votre séjour</w:t>
      </w:r>
      <w:r w:rsidRPr="006640F8">
        <w:t>.</w:t>
      </w:r>
    </w:p>
    <w:p w:rsidR="00B650A9" w:rsidRDefault="00B650A9" w:rsidP="00B650A9">
      <w:pPr>
        <w:pStyle w:val="Titre1"/>
      </w:pPr>
      <w:r>
        <w:t>Informations</w:t>
      </w:r>
    </w:p>
    <w:p w:rsidR="006A6E79" w:rsidRPr="006640F8" w:rsidRDefault="006A6E79" w:rsidP="00B650A9">
      <w:pPr>
        <w:pStyle w:val="Titre2"/>
      </w:pPr>
      <w:r w:rsidRPr="006640F8">
        <w:t>Attention ! le nombre de places est limité à 2 groupes</w:t>
      </w:r>
    </w:p>
    <w:p w:rsidR="006A6E79" w:rsidRPr="006640F8" w:rsidRDefault="006A6E79" w:rsidP="00B650A9">
      <w:pPr>
        <w:pStyle w:val="Titre2"/>
      </w:pPr>
      <w:proofErr w:type="spellStart"/>
      <w:r w:rsidRPr="006640F8">
        <w:t>Preference</w:t>
      </w:r>
      <w:proofErr w:type="spellEnd"/>
      <w:r w:rsidRPr="006640F8">
        <w:t xml:space="preserve"> </w:t>
      </w:r>
      <w:proofErr w:type="spellStart"/>
      <w:r w:rsidRPr="006640F8">
        <w:t>Travel</w:t>
      </w:r>
      <w:proofErr w:type="spellEnd"/>
      <w:r w:rsidRPr="006640F8">
        <w:t xml:space="preserve"> Team, Licence A1652</w:t>
      </w:r>
    </w:p>
    <w:p w:rsidR="006A6E79" w:rsidRPr="006640F8" w:rsidRDefault="006A6E79" w:rsidP="00B650A9">
      <w:pPr>
        <w:pStyle w:val="Titre2"/>
      </w:pPr>
      <w:r w:rsidRPr="006640F8">
        <w:t>Rue de l’Abbaye, 77</w:t>
      </w:r>
    </w:p>
    <w:p w:rsidR="006A6E79" w:rsidRPr="006640F8" w:rsidRDefault="006A6E79" w:rsidP="00B650A9">
      <w:pPr>
        <w:pStyle w:val="Titre2"/>
      </w:pPr>
      <w:r w:rsidRPr="006640F8">
        <w:t>1050 Bruxelles</w:t>
      </w:r>
    </w:p>
    <w:p w:rsidR="006A6E79" w:rsidRPr="006640F8" w:rsidRDefault="006A6E79" w:rsidP="00B650A9">
      <w:pPr>
        <w:pStyle w:val="Titre2"/>
      </w:pPr>
      <w:r w:rsidRPr="006640F8">
        <w:t>Tél. 02/647.30.00 – Fax 02/647.37.22</w:t>
      </w:r>
    </w:p>
    <w:p w:rsidR="006A6E79" w:rsidRPr="006640F8" w:rsidRDefault="00F06BB9" w:rsidP="00B650A9">
      <w:pPr>
        <w:pStyle w:val="Titre2"/>
      </w:pPr>
      <w:hyperlink r:id="rId7" w:history="1">
        <w:r w:rsidR="006A6E79" w:rsidRPr="006640F8">
          <w:rPr>
            <w:rStyle w:val="Lienhypertexte"/>
          </w:rPr>
          <w:t>info@preference.be</w:t>
        </w:r>
      </w:hyperlink>
      <w:r w:rsidR="006A6E79" w:rsidRPr="006640F8">
        <w:t xml:space="preserve"> / www.preference.be</w:t>
      </w:r>
    </w:p>
    <w:sectPr w:rsidR="006A6E79" w:rsidRPr="006640F8" w:rsidSect="00B650A9">
      <w:footerReference w:type="even" r:id="rId8"/>
      <w:footerReference w:type="default" r:id="rId9"/>
      <w:pgSz w:w="11906" w:h="16838"/>
      <w:pgMar w:top="720" w:right="720" w:bottom="720" w:left="72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BB9" w:rsidRDefault="00F06BB9">
      <w:r>
        <w:separator/>
      </w:r>
    </w:p>
  </w:endnote>
  <w:endnote w:type="continuationSeparator" w:id="0">
    <w:p w:rsidR="00F06BB9" w:rsidRDefault="00F0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56" w:rsidRDefault="00182D5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82D56" w:rsidRDefault="00182D56">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56" w:rsidRDefault="00182D5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94EF3">
      <w:rPr>
        <w:rStyle w:val="Numrodepage"/>
        <w:noProof/>
      </w:rPr>
      <w:t>4</w:t>
    </w:r>
    <w:r>
      <w:rPr>
        <w:rStyle w:val="Numrodepage"/>
      </w:rPr>
      <w:fldChar w:fldCharType="end"/>
    </w:r>
  </w:p>
  <w:p w:rsidR="00182D56" w:rsidRDefault="00182D56">
    <w:pPr>
      <w:pStyle w:val="Pieddepage"/>
      <w:ind w:right="360"/>
      <w:jc w:val="cen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BB9" w:rsidRDefault="00F06BB9">
      <w:r>
        <w:separator/>
      </w:r>
    </w:p>
  </w:footnote>
  <w:footnote w:type="continuationSeparator" w:id="0">
    <w:p w:rsidR="00F06BB9" w:rsidRDefault="00F06B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1C1"/>
    <w:multiLevelType w:val="singleLevel"/>
    <w:tmpl w:val="FF46A34A"/>
    <w:lvl w:ilvl="0">
      <w:numFmt w:val="bullet"/>
      <w:lvlText w:val="-"/>
      <w:lvlJc w:val="left"/>
      <w:pPr>
        <w:tabs>
          <w:tab w:val="num" w:pos="360"/>
        </w:tabs>
        <w:ind w:left="360" w:hanging="360"/>
      </w:pPr>
      <w:rPr>
        <w:rFonts w:hint="default"/>
      </w:rPr>
    </w:lvl>
  </w:abstractNum>
  <w:abstractNum w:abstractNumId="1" w15:restartNumberingAfterBreak="0">
    <w:nsid w:val="219B67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DF0535"/>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497A0D96"/>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4C604D60"/>
    <w:multiLevelType w:val="hybridMultilevel"/>
    <w:tmpl w:val="DE064A30"/>
    <w:lvl w:ilvl="0" w:tplc="040C0007">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9E0BF0"/>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5F917AF7"/>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5FD96597"/>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4413B2"/>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6690706A"/>
    <w:multiLevelType w:val="singleLevel"/>
    <w:tmpl w:val="040C0001"/>
    <w:lvl w:ilvl="0">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5"/>
  </w:num>
  <w:num w:numId="4">
    <w:abstractNumId w:val="7"/>
  </w:num>
  <w:num w:numId="5">
    <w:abstractNumId w:val="1"/>
  </w:num>
  <w:num w:numId="6">
    <w:abstractNumId w:val="6"/>
  </w:num>
  <w:num w:numId="7">
    <w:abstractNumId w:val="2"/>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0B"/>
    <w:rsid w:val="00023812"/>
    <w:rsid w:val="001027DF"/>
    <w:rsid w:val="00124732"/>
    <w:rsid w:val="00124E72"/>
    <w:rsid w:val="00156B70"/>
    <w:rsid w:val="00182D56"/>
    <w:rsid w:val="0019194D"/>
    <w:rsid w:val="00195B40"/>
    <w:rsid w:val="001A0223"/>
    <w:rsid w:val="001A2985"/>
    <w:rsid w:val="001D1E2B"/>
    <w:rsid w:val="001F0D5B"/>
    <w:rsid w:val="0020167D"/>
    <w:rsid w:val="00212EDC"/>
    <w:rsid w:val="00224E86"/>
    <w:rsid w:val="002271C3"/>
    <w:rsid w:val="002851F4"/>
    <w:rsid w:val="002A4318"/>
    <w:rsid w:val="002E508B"/>
    <w:rsid w:val="0032254D"/>
    <w:rsid w:val="003969E7"/>
    <w:rsid w:val="003A0FC9"/>
    <w:rsid w:val="003C68EE"/>
    <w:rsid w:val="003F0218"/>
    <w:rsid w:val="003F128E"/>
    <w:rsid w:val="00417559"/>
    <w:rsid w:val="004B7B5B"/>
    <w:rsid w:val="005071E3"/>
    <w:rsid w:val="00536179"/>
    <w:rsid w:val="005410C7"/>
    <w:rsid w:val="00554E84"/>
    <w:rsid w:val="005D59F9"/>
    <w:rsid w:val="005E0553"/>
    <w:rsid w:val="006640F8"/>
    <w:rsid w:val="006832AC"/>
    <w:rsid w:val="006876CC"/>
    <w:rsid w:val="006A6E79"/>
    <w:rsid w:val="006C254E"/>
    <w:rsid w:val="006E24B7"/>
    <w:rsid w:val="006E5B0B"/>
    <w:rsid w:val="00730B1D"/>
    <w:rsid w:val="00792943"/>
    <w:rsid w:val="007B3A44"/>
    <w:rsid w:val="0092161A"/>
    <w:rsid w:val="00941B75"/>
    <w:rsid w:val="0094658B"/>
    <w:rsid w:val="00952058"/>
    <w:rsid w:val="00957A1B"/>
    <w:rsid w:val="009E6A90"/>
    <w:rsid w:val="00A5542F"/>
    <w:rsid w:val="00A70B51"/>
    <w:rsid w:val="00A83E8D"/>
    <w:rsid w:val="00AC30D7"/>
    <w:rsid w:val="00AC3DDE"/>
    <w:rsid w:val="00B650A9"/>
    <w:rsid w:val="00B848DD"/>
    <w:rsid w:val="00BA10D4"/>
    <w:rsid w:val="00BA2E82"/>
    <w:rsid w:val="00BA70CC"/>
    <w:rsid w:val="00CC10D8"/>
    <w:rsid w:val="00CD132D"/>
    <w:rsid w:val="00CE2F27"/>
    <w:rsid w:val="00CE3731"/>
    <w:rsid w:val="00D22E6B"/>
    <w:rsid w:val="00D61677"/>
    <w:rsid w:val="00D775A0"/>
    <w:rsid w:val="00D90E4C"/>
    <w:rsid w:val="00DE2672"/>
    <w:rsid w:val="00E1169E"/>
    <w:rsid w:val="00E56C8D"/>
    <w:rsid w:val="00E76757"/>
    <w:rsid w:val="00E91F6C"/>
    <w:rsid w:val="00E94EF3"/>
    <w:rsid w:val="00E978EA"/>
    <w:rsid w:val="00EB5290"/>
    <w:rsid w:val="00F06BB9"/>
    <w:rsid w:val="00F40329"/>
    <w:rsid w:val="00F4222B"/>
    <w:rsid w:val="00F64CC2"/>
    <w:rsid w:val="00FB3B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A6B3D"/>
  <w15:chartTrackingRefBased/>
  <w15:docId w15:val="{03B2AA52-AA81-486C-A57B-FF8DDE7F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BE" w:eastAsia="fr-BE"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32D"/>
  </w:style>
  <w:style w:type="paragraph" w:styleId="Titre1">
    <w:name w:val="heading 1"/>
    <w:basedOn w:val="Normal"/>
    <w:next w:val="Normal"/>
    <w:link w:val="Titre1Car"/>
    <w:uiPriority w:val="9"/>
    <w:qFormat/>
    <w:rsid w:val="00CD132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D132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CD132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unhideWhenUsed/>
    <w:qFormat/>
    <w:rsid w:val="00CD132D"/>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unhideWhenUsed/>
    <w:qFormat/>
    <w:rsid w:val="00CD132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unhideWhenUsed/>
    <w:qFormat/>
    <w:rsid w:val="00CD132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CD132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CD132D"/>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CD132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Verdana" w:hAnsi="Verdana"/>
    </w:rPr>
  </w:style>
  <w:style w:type="paragraph" w:styleId="Corpsdetexte2">
    <w:name w:val="Body Text 2"/>
    <w:basedOn w:val="Normal"/>
    <w:rPr>
      <w:rFonts w:ascii="Calisto MT" w:hAnsi="Calisto MT"/>
      <w:sz w:val="22"/>
    </w:rPr>
  </w:style>
  <w:style w:type="paragraph" w:styleId="Corpsdetexte3">
    <w:name w:val="Body Text 3"/>
    <w:basedOn w:val="Normal"/>
    <w:pPr>
      <w:jc w:val="both"/>
    </w:pPr>
    <w:rPr>
      <w:rFonts w:ascii="Verdana" w:hAnsi="Verdana"/>
      <w:i/>
    </w:rPr>
  </w:style>
  <w:style w:type="paragraph" w:styleId="Retraitcorpsdetexte">
    <w:name w:val="Body Text Indent"/>
    <w:basedOn w:val="Normal"/>
    <w:pPr>
      <w:ind w:left="567"/>
      <w:jc w:val="both"/>
    </w:pPr>
    <w:rPr>
      <w:rFonts w:ascii="Lucida Sans Unicode" w:hAnsi="Lucida Sans Unicode"/>
      <w:i/>
      <w:sz w:val="18"/>
    </w:rPr>
  </w:style>
  <w:style w:type="paragraph" w:styleId="Retraitcorpsdetexte2">
    <w:name w:val="Body Text Indent 2"/>
    <w:basedOn w:val="Normal"/>
    <w:pPr>
      <w:tabs>
        <w:tab w:val="left" w:pos="180"/>
      </w:tabs>
      <w:ind w:left="180" w:hanging="180"/>
    </w:pPr>
    <w:rPr>
      <w:rFonts w:ascii="Lucida Sans Unicode" w:hAnsi="Lucida Sans Unicode"/>
      <w:sz w:val="22"/>
      <w:lang w:val="es-ES"/>
    </w:rPr>
  </w:style>
  <w:style w:type="paragraph" w:styleId="Retraitcorpsdetexte3">
    <w:name w:val="Body Text Indent 3"/>
    <w:basedOn w:val="Normal"/>
    <w:pPr>
      <w:pBdr>
        <w:top w:val="single" w:sz="4" w:space="1" w:color="auto"/>
        <w:left w:val="single" w:sz="4" w:space="4" w:color="auto"/>
        <w:bottom w:val="single" w:sz="4" w:space="1" w:color="auto"/>
        <w:right w:val="single" w:sz="4" w:space="4" w:color="auto"/>
      </w:pBdr>
      <w:tabs>
        <w:tab w:val="left" w:pos="284"/>
      </w:tabs>
      <w:ind w:left="142" w:hanging="142"/>
    </w:pPr>
    <w:rPr>
      <w:rFonts w:ascii="Lucida Sans Unicode" w:hAnsi="Lucida Sans Unicode"/>
      <w:sz w:val="22"/>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customStyle="1" w:styleId="Corpsdetexte1">
    <w:name w:val="Corps de texte1"/>
    <w:pPr>
      <w:ind w:firstLine="480"/>
    </w:pPr>
    <w:rPr>
      <w:snapToGrid w:val="0"/>
      <w:color w:val="000000"/>
      <w:sz w:val="24"/>
      <w:lang w:val="es-ES" w:eastAsia="en-US"/>
    </w:rPr>
  </w:style>
  <w:style w:type="character" w:customStyle="1" w:styleId="opt2">
    <w:name w:val="opt2"/>
    <w:basedOn w:val="Policepardfaut"/>
  </w:style>
  <w:style w:type="paragraph" w:customStyle="1" w:styleId="opt21">
    <w:name w:val="opt21"/>
    <w:basedOn w:val="Normal"/>
    <w:pPr>
      <w:spacing w:before="100" w:after="100"/>
    </w:pPr>
    <w:rPr>
      <w:rFonts w:ascii="Arial Unicode MS" w:eastAsia="Arial Unicode MS" w:hAnsi="Arial Unicode MS"/>
      <w:color w:val="000000"/>
      <w:sz w:val="24"/>
      <w:lang w:val="pt-BR"/>
    </w:rPr>
  </w:style>
  <w:style w:type="paragraph" w:styleId="Textebrut">
    <w:name w:val="Plain Text"/>
    <w:basedOn w:val="Normal"/>
    <w:rPr>
      <w:rFonts w:ascii="Courier New" w:hAnsi="Courier New"/>
      <w:lang w:val="en-US"/>
    </w:rPr>
  </w:style>
  <w:style w:type="character" w:styleId="lev">
    <w:name w:val="Strong"/>
    <w:basedOn w:val="Policepardfaut"/>
    <w:uiPriority w:val="22"/>
    <w:qFormat/>
    <w:rsid w:val="00CD132D"/>
    <w:rPr>
      <w:b/>
      <w:bCs/>
    </w:rPr>
  </w:style>
  <w:style w:type="character" w:styleId="Lienhypertexte">
    <w:name w:val="Hyperlink"/>
    <w:basedOn w:val="Policepardfaut"/>
    <w:rsid w:val="006A6E79"/>
    <w:rPr>
      <w:color w:val="0000FF"/>
      <w:u w:val="single"/>
    </w:rPr>
  </w:style>
  <w:style w:type="character" w:customStyle="1" w:styleId="Titre1Car">
    <w:name w:val="Titre 1 Car"/>
    <w:basedOn w:val="Policepardfaut"/>
    <w:link w:val="Titre1"/>
    <w:uiPriority w:val="9"/>
    <w:rsid w:val="00CD132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D132D"/>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CD132D"/>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rsid w:val="00CD132D"/>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rsid w:val="00CD132D"/>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rsid w:val="00CD132D"/>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CD132D"/>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CD132D"/>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CD132D"/>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CD132D"/>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CD132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CD132D"/>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CD132D"/>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CD132D"/>
    <w:rPr>
      <w:rFonts w:asciiTheme="majorHAnsi" w:eastAsiaTheme="majorEastAsia" w:hAnsiTheme="majorHAnsi" w:cstheme="majorBidi"/>
      <w:sz w:val="24"/>
      <w:szCs w:val="24"/>
    </w:rPr>
  </w:style>
  <w:style w:type="character" w:styleId="Accentuation">
    <w:name w:val="Emphasis"/>
    <w:basedOn w:val="Policepardfaut"/>
    <w:uiPriority w:val="20"/>
    <w:qFormat/>
    <w:rsid w:val="00CD132D"/>
    <w:rPr>
      <w:i/>
      <w:iCs/>
    </w:rPr>
  </w:style>
  <w:style w:type="paragraph" w:styleId="Sansinterligne">
    <w:name w:val="No Spacing"/>
    <w:uiPriority w:val="1"/>
    <w:qFormat/>
    <w:rsid w:val="00CD132D"/>
    <w:pPr>
      <w:spacing w:after="0" w:line="240" w:lineRule="auto"/>
    </w:pPr>
  </w:style>
  <w:style w:type="paragraph" w:styleId="Citation">
    <w:name w:val="Quote"/>
    <w:basedOn w:val="Normal"/>
    <w:next w:val="Normal"/>
    <w:link w:val="CitationCar"/>
    <w:uiPriority w:val="29"/>
    <w:qFormat/>
    <w:rsid w:val="00CD132D"/>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CD132D"/>
    <w:rPr>
      <w:i/>
      <w:iCs/>
      <w:color w:val="404040" w:themeColor="text1" w:themeTint="BF"/>
    </w:rPr>
  </w:style>
  <w:style w:type="paragraph" w:styleId="Citationintense">
    <w:name w:val="Intense Quote"/>
    <w:basedOn w:val="Normal"/>
    <w:next w:val="Normal"/>
    <w:link w:val="CitationintenseCar"/>
    <w:uiPriority w:val="30"/>
    <w:qFormat/>
    <w:rsid w:val="00CD132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CD132D"/>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CD132D"/>
    <w:rPr>
      <w:i/>
      <w:iCs/>
      <w:color w:val="404040" w:themeColor="text1" w:themeTint="BF"/>
    </w:rPr>
  </w:style>
  <w:style w:type="character" w:styleId="Emphaseintense">
    <w:name w:val="Intense Emphasis"/>
    <w:basedOn w:val="Policepardfaut"/>
    <w:uiPriority w:val="21"/>
    <w:qFormat/>
    <w:rsid w:val="00CD132D"/>
    <w:rPr>
      <w:b/>
      <w:bCs/>
      <w:i/>
      <w:iCs/>
    </w:rPr>
  </w:style>
  <w:style w:type="character" w:styleId="Rfrenceple">
    <w:name w:val="Subtle Reference"/>
    <w:basedOn w:val="Policepardfaut"/>
    <w:uiPriority w:val="31"/>
    <w:qFormat/>
    <w:rsid w:val="00CD132D"/>
    <w:rPr>
      <w:smallCaps/>
      <w:color w:val="404040" w:themeColor="text1" w:themeTint="BF"/>
      <w:u w:val="single" w:color="7F7F7F" w:themeColor="text1" w:themeTint="80"/>
    </w:rPr>
  </w:style>
  <w:style w:type="character" w:styleId="Rfrenceintense">
    <w:name w:val="Intense Reference"/>
    <w:basedOn w:val="Policepardfaut"/>
    <w:uiPriority w:val="32"/>
    <w:qFormat/>
    <w:rsid w:val="00CD132D"/>
    <w:rPr>
      <w:b/>
      <w:bCs/>
      <w:smallCaps/>
      <w:spacing w:val="5"/>
      <w:u w:val="single"/>
    </w:rPr>
  </w:style>
  <w:style w:type="character" w:styleId="Titredulivre">
    <w:name w:val="Book Title"/>
    <w:basedOn w:val="Policepardfaut"/>
    <w:uiPriority w:val="33"/>
    <w:qFormat/>
    <w:rsid w:val="00CD132D"/>
    <w:rPr>
      <w:b/>
      <w:bCs/>
      <w:smallCaps/>
    </w:rPr>
  </w:style>
  <w:style w:type="paragraph" w:styleId="En-ttedetabledesmatires">
    <w:name w:val="TOC Heading"/>
    <w:basedOn w:val="Titre1"/>
    <w:next w:val="Normal"/>
    <w:uiPriority w:val="39"/>
    <w:semiHidden/>
    <w:unhideWhenUsed/>
    <w:qFormat/>
    <w:rsid w:val="00CD132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eferenc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984</Words>
  <Characters>5613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Lundi 11 octobre</vt:lpstr>
    </vt:vector>
  </TitlesOfParts>
  <Company>Travel Team</Company>
  <LinksUpToDate>false</LinksUpToDate>
  <CharactersWithSpaces>6584</CharactersWithSpaces>
  <SharedDoc>false</SharedDoc>
  <HLinks>
    <vt:vector size="6" baseType="variant">
      <vt:variant>
        <vt:i4>2228243</vt:i4>
      </vt:variant>
      <vt:variant>
        <vt:i4>0</vt:i4>
      </vt:variant>
      <vt:variant>
        <vt:i4>0</vt:i4>
      </vt:variant>
      <vt:variant>
        <vt:i4>5</vt:i4>
      </vt:variant>
      <vt:variant>
        <vt:lpwstr>mailto:info@preference.be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Lundi 11 octobre</dc:title>
  <dc:subject/>
  <dc:creator>Vanassche Nathalie</dc:creator>
  <cp:keywords/>
  <cp:lastModifiedBy>Nathalie Vanassche</cp:lastModifiedBy>
  <cp:revision>9</cp:revision>
  <cp:lastPrinted>2006-09-05T11:01:00Z</cp:lastPrinted>
  <dcterms:created xsi:type="dcterms:W3CDTF">2023-11-16T08:54:00Z</dcterms:created>
  <dcterms:modified xsi:type="dcterms:W3CDTF">2023-11-16T09:07:00Z</dcterms:modified>
</cp:coreProperties>
</file>